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33" w:rsidRPr="000063E5" w:rsidRDefault="00D36B34" w:rsidP="000063E5">
      <w:pPr>
        <w:pStyle w:val="a4"/>
        <w:jc w:val="center"/>
        <w:rPr>
          <w:sz w:val="44"/>
          <w:szCs w:val="44"/>
        </w:rPr>
      </w:pPr>
      <w:r>
        <w:rPr>
          <w:sz w:val="44"/>
          <w:szCs w:val="44"/>
        </w:rPr>
        <w:t>Календарный план воспита</w:t>
      </w:r>
      <w:r w:rsidR="00BA2133" w:rsidRPr="000063E5">
        <w:rPr>
          <w:sz w:val="44"/>
          <w:szCs w:val="44"/>
        </w:rPr>
        <w:t>тельной работы</w:t>
      </w:r>
    </w:p>
    <w:p w:rsidR="00BF23D1" w:rsidRPr="000063E5" w:rsidRDefault="00BA2133" w:rsidP="000063E5">
      <w:pPr>
        <w:pStyle w:val="a4"/>
        <w:jc w:val="center"/>
        <w:rPr>
          <w:sz w:val="44"/>
          <w:szCs w:val="44"/>
        </w:rPr>
      </w:pPr>
      <w:r w:rsidRPr="000063E5">
        <w:rPr>
          <w:sz w:val="44"/>
          <w:szCs w:val="44"/>
        </w:rPr>
        <w:t>лагеря дневного пребывания «Дружба»</w:t>
      </w:r>
    </w:p>
    <w:tbl>
      <w:tblPr>
        <w:tblStyle w:val="a3"/>
        <w:tblW w:w="11120" w:type="dxa"/>
        <w:tblInd w:w="-998" w:type="dxa"/>
        <w:tblLayout w:type="fixed"/>
        <w:tblLook w:val="04A0"/>
      </w:tblPr>
      <w:tblGrid>
        <w:gridCol w:w="974"/>
        <w:gridCol w:w="6936"/>
        <w:gridCol w:w="1134"/>
        <w:gridCol w:w="1225"/>
        <w:gridCol w:w="851"/>
      </w:tblGrid>
      <w:tr w:rsidR="00BF23D1" w:rsidRPr="00250E79" w:rsidTr="005F62AE">
        <w:tc>
          <w:tcPr>
            <w:tcW w:w="974" w:type="dxa"/>
            <w:shd w:val="clear" w:color="auto" w:fill="F4B083" w:themeFill="accent2" w:themeFillTint="99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Дата 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Мероприятия</w:t>
            </w:r>
          </w:p>
        </w:tc>
        <w:tc>
          <w:tcPr>
            <w:tcW w:w="3210" w:type="dxa"/>
            <w:gridSpan w:val="3"/>
            <w:shd w:val="clear" w:color="auto" w:fill="F4B083" w:themeFill="accent2" w:themeFillTint="99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</w:tr>
      <w:tr w:rsidR="00BF23D1" w:rsidRPr="00250E79" w:rsidTr="005F62AE">
        <w:tc>
          <w:tcPr>
            <w:tcW w:w="974" w:type="dxa"/>
            <w:shd w:val="clear" w:color="auto" w:fill="F4B083" w:themeFill="accent2" w:themeFillTint="99"/>
          </w:tcPr>
          <w:p w:rsidR="00BF23D1" w:rsidRPr="00250E79" w:rsidRDefault="005F62AE" w:rsidP="000063E5">
            <w:pPr>
              <w:pStyle w:val="a4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2</w:t>
            </w:r>
            <w:r w:rsidRPr="00250E7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  <w:t>8</w:t>
            </w:r>
            <w:r w:rsidR="00BF23D1" w:rsidRPr="00250E7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.05 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«День знакомств»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Всероссийский/</w:t>
            </w:r>
          </w:p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225" w:type="dxa"/>
            <w:shd w:val="clear" w:color="auto" w:fill="F4B083" w:themeFill="accent2" w:themeFillTint="99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0063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Торжественная линейка «Открытие лагеря»</w:t>
            </w:r>
          </w:p>
        </w:tc>
        <w:tc>
          <w:tcPr>
            <w:tcW w:w="1134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Поднятие флага</w:t>
            </w:r>
            <w:r w:rsidR="00B01C33" w:rsidRPr="00250E79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1225" w:type="dxa"/>
          </w:tcPr>
          <w:p w:rsidR="00BF23D1" w:rsidRPr="00250E79" w:rsidRDefault="00B01C33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0063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Экскурсия по лагерю.</w:t>
            </w:r>
            <w:r w:rsidR="004471E7"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Операция «Уют»</w:t>
            </w:r>
          </w:p>
        </w:tc>
        <w:tc>
          <w:tcPr>
            <w:tcW w:w="1134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0063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5F62AE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Принятие норм и правил </w:t>
            </w:r>
            <w:r w:rsidR="00BF23D1" w:rsidRPr="00030C10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поведения.</w:t>
            </w:r>
            <w:r w:rsidRPr="00030C10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BF23D1" w:rsidRPr="00030C10">
              <w:rPr>
                <w:rFonts w:ascii="Times New Roman" w:hAnsi="Times New Roman" w:cs="Times New Roman"/>
                <w:sz w:val="32"/>
                <w:szCs w:val="32"/>
              </w:rPr>
              <w:t>Инструктаж по ТБ</w:t>
            </w:r>
          </w:p>
        </w:tc>
        <w:tc>
          <w:tcPr>
            <w:tcW w:w="1134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0063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</w:t>
            </w:r>
          </w:p>
        </w:tc>
        <w:tc>
          <w:tcPr>
            <w:tcW w:w="1134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0063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«Краски детства», посвященная Международному дню защиты детей</w:t>
            </w:r>
          </w:p>
        </w:tc>
        <w:tc>
          <w:tcPr>
            <w:tcW w:w="1134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006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Викторина по сказкам А.С Пушкина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Флешмоб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«Русский народный танец»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Игры на свежем воздухе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  <w:shd w:val="clear" w:color="auto" w:fill="F4B083" w:themeFill="accent2" w:themeFillTint="99"/>
          </w:tcPr>
          <w:p w:rsidR="00BF23D1" w:rsidRPr="00250E79" w:rsidRDefault="005F62AE" w:rsidP="00BF23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</w:t>
            </w:r>
            <w:r w:rsidRPr="00250E7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  <w:t>0</w:t>
            </w:r>
            <w:r w:rsidRPr="00250E7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2</w:t>
            </w:r>
            <w:r w:rsidR="00BF23D1" w:rsidRPr="00250E7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  <w:r w:rsidR="00250E7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  «Ярмарка идей»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Минутка здоровья «О пользе и вреде солнца» Инструктаж по ТБ «Правила поведения детей на прогулках и в походах»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250E79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Программа  «Планета по имени Детство» (музей)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  <w:shd w:val="clear" w:color="auto" w:fill="F4B083" w:themeFill="accent2" w:themeFillTint="99"/>
          </w:tcPr>
          <w:p w:rsidR="00BF23D1" w:rsidRPr="00250E79" w:rsidRDefault="005F62AE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03</w:t>
            </w:r>
            <w:r w:rsidR="00BF23D1"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«Экологический день»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инутка здоровья «Осанка – основа красивой походки»Минутка безопасности «Внимание! Подозрительный предмет»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</w:t>
            </w:r>
            <w:bookmarkStart w:id="0" w:name="_GoBack"/>
            <w:bookmarkEnd w:id="0"/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ерь</w:t>
            </w: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«Код природы», посвященная Всемирному дню охраны окружающей среды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250E79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Программа «Дети </w:t>
            </w: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Максреспублики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» (музей)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Игра «Веселые фанты»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Разработка отрядных уголков, правил, Разработка эмблемы, отрядная песня, девиз.</w:t>
            </w:r>
            <w:r w:rsidR="00250E79"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Конкурс плакатов «Берегите природу»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</w:tcPr>
          <w:p w:rsidR="00BF23D1" w:rsidRPr="00250E79" w:rsidRDefault="00BF23D1" w:rsidP="00BF23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</w:t>
            </w:r>
          </w:p>
        </w:tc>
        <w:tc>
          <w:tcPr>
            <w:tcW w:w="1134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4B083" w:themeFill="accent2" w:themeFillTint="99"/>
          </w:tcPr>
          <w:p w:rsidR="00BF23D1" w:rsidRPr="00250E79" w:rsidRDefault="005F62AE" w:rsidP="00BF23D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04</w:t>
            </w:r>
            <w:r w:rsidR="00BF23D1"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«День безопасности»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инутка здоровья «Солнечный ожог. Первая помощь при солнечном ожоге»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Практикум по первой доврачебной помощи «Всегда готов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»К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онкурс плакатов «Здоровый мир</w:t>
            </w:r>
          </w:p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– Здоровый 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Подготовка номеров к конкурсу стихов и песен о России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Спортивное состязание «Школа выживания»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05</w:t>
            </w:r>
            <w:r w:rsidR="005F62AE"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BF23D1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Кириллицы»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3D3CC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Великий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и могучий», посвященная Дню русского языка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 xml:space="preserve">День первых </w:t>
            </w: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CCE" w:rsidRPr="00250E79" w:rsidTr="005F62AE">
        <w:tc>
          <w:tcPr>
            <w:tcW w:w="974" w:type="dxa"/>
            <w:shd w:val="clear" w:color="auto" w:fill="FFFFFF" w:themeFill="background1"/>
          </w:tcPr>
          <w:p w:rsidR="003D3CCE" w:rsidRDefault="003D3CCE" w:rsidP="003D3CC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3D3CCE" w:rsidRPr="00030C10" w:rsidRDefault="003D3CCE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Рисование декоративных букв  русского алфавита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3D3CCE" w:rsidRPr="00250E79" w:rsidRDefault="003D3CCE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3D3CCE" w:rsidRPr="00250E79" w:rsidRDefault="003D3CCE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D3CCE" w:rsidRPr="00250E79" w:rsidRDefault="003D3CCE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E79" w:rsidRPr="00250E79" w:rsidTr="00B75586">
        <w:tc>
          <w:tcPr>
            <w:tcW w:w="974" w:type="dxa"/>
            <w:shd w:val="clear" w:color="auto" w:fill="FFFFFF" w:themeFill="background1"/>
          </w:tcPr>
          <w:p w:rsidR="00250E79" w:rsidRPr="00250E79" w:rsidRDefault="00250E79" w:rsidP="003D3CC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250E79" w:rsidRPr="00030C10" w:rsidRDefault="00250E79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Долигра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(финансовая грамотность)</w:t>
            </w:r>
          </w:p>
        </w:tc>
        <w:tc>
          <w:tcPr>
            <w:tcW w:w="1134" w:type="dxa"/>
            <w:shd w:val="clear" w:color="auto" w:fill="FFFFFF" w:themeFill="background1"/>
          </w:tcPr>
          <w:p w:rsidR="00250E79" w:rsidRPr="00250E79" w:rsidRDefault="00250E79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250E79" w:rsidRPr="00250E79" w:rsidRDefault="00250E79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250E79" w:rsidRPr="00250E79" w:rsidRDefault="00250E79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E79" w:rsidRPr="00250E79" w:rsidTr="005F62AE">
        <w:tc>
          <w:tcPr>
            <w:tcW w:w="974" w:type="dxa"/>
            <w:shd w:val="clear" w:color="auto" w:fill="FFFFFF" w:themeFill="background1"/>
          </w:tcPr>
          <w:p w:rsidR="00250E79" w:rsidRPr="00250E79" w:rsidRDefault="00250E79" w:rsidP="003D3CCE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250E79" w:rsidRPr="00030C10" w:rsidRDefault="003D3CCE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Виртуальное путешествие «Памятные места </w:t>
            </w:r>
            <w:r w:rsidRPr="00030C10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Крыма»</w:t>
            </w:r>
          </w:p>
        </w:tc>
        <w:tc>
          <w:tcPr>
            <w:tcW w:w="1134" w:type="dxa"/>
            <w:shd w:val="clear" w:color="auto" w:fill="FFFFFF" w:themeFill="background1"/>
          </w:tcPr>
          <w:p w:rsidR="00250E79" w:rsidRPr="00250E79" w:rsidRDefault="00250E79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250E79" w:rsidRPr="00250E79" w:rsidRDefault="00250E79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50E79" w:rsidRPr="00250E79" w:rsidRDefault="00250E79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4B083" w:themeFill="accent2" w:themeFillTint="99"/>
          </w:tcPr>
          <w:p w:rsidR="00BF23D1" w:rsidRPr="00250E79" w:rsidRDefault="005F62AE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8</w:t>
            </w:r>
            <w:r w:rsidR="00BF23D1"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Улыбок»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инутка здоровья «Гигиена тела»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Минутка безопасности «Правила поведения при проведении спортивных мероприятий» Минутка безопасности «Правила поведения при проведении</w:t>
            </w:r>
          </w:p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спортивных мероприятий»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Мастер-класс «Из отходов – в доходы»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Музей асфальтовой живописи «Мамина улыбка».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Игры на свежем воздухе 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4B083" w:themeFill="accent2" w:themeFillTint="99"/>
          </w:tcPr>
          <w:p w:rsidR="00BF23D1" w:rsidRPr="00250E79" w:rsidRDefault="005F62AE" w:rsidP="00BF23D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0</w:t>
            </w:r>
            <w:r w:rsidRPr="00250E79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9</w:t>
            </w:r>
            <w:r w:rsidR="00BF23D1" w:rsidRPr="00250E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</w:t>
            </w:r>
            <w:r w:rsidRPr="00030C1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</w:rPr>
              <w:t xml:space="preserve">«Мульти - </w:t>
            </w:r>
            <w:proofErr w:type="spellStart"/>
            <w:r w:rsidRPr="00030C1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</w:rPr>
              <w:t>пультия</w:t>
            </w:r>
            <w:proofErr w:type="spellEnd"/>
            <w:r w:rsidRPr="00030C1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u w:val="single"/>
              </w:rPr>
              <w:t>»- чудная страна!</w:t>
            </w:r>
            <w:r w:rsidRPr="00030C1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Зарядка.</w:t>
            </w:r>
            <w:r w:rsidR="00250E79"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Минутка здоровья</w:t>
            </w:r>
            <w:r w:rsidR="00250E79"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proofErr w:type="spellStart"/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Глаза-твои</w:t>
            </w:r>
            <w:proofErr w:type="spellEnd"/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главные помощники»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250E79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Долигра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 (финансовая грамотность)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Просмотр мультфильмов. 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4B083" w:themeFill="accent2" w:themeFillTint="99"/>
          </w:tcPr>
          <w:p w:rsidR="00BF23D1" w:rsidRPr="00250E79" w:rsidRDefault="005F62AE" w:rsidP="00BF23D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10</w:t>
            </w:r>
            <w:r w:rsidR="00BF23D1"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«День науки»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Зарядка.  Минутка здоровья «Полезные продукты питания»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250E79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Мастер 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–к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ласс «Я рисую Россию» ко Дню России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Игра «Умники и умницы»</w:t>
            </w:r>
            <w:r w:rsidR="00250E79"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250E79" w:rsidRPr="00030C10">
              <w:rPr>
                <w:rFonts w:ascii="Times New Roman" w:hAnsi="Times New Roman" w:cs="Times New Roman"/>
                <w:sz w:val="32"/>
                <w:szCs w:val="32"/>
              </w:rPr>
              <w:t>Долигра</w:t>
            </w:r>
            <w:proofErr w:type="spellEnd"/>
            <w:r w:rsidR="00250E79"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 (финансовая грамотность)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BF23D1" w:rsidRPr="00250E79" w:rsidTr="005F62AE">
        <w:tc>
          <w:tcPr>
            <w:tcW w:w="97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BF23D1" w:rsidRPr="00030C10" w:rsidRDefault="00BF23D1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воздухе.</w:t>
            </w:r>
          </w:p>
        </w:tc>
        <w:tc>
          <w:tcPr>
            <w:tcW w:w="1134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BF23D1" w:rsidRPr="00250E79" w:rsidRDefault="00B01C33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BF23D1" w:rsidRPr="00250E79" w:rsidRDefault="00BF23D1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4471E7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4471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11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России»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Торжественная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  <w:t>линейка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  <w:t>День России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инутка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здоровья «Полезные продукты питания»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Конкурс стихов и песен о России</w:t>
            </w:r>
            <w:r w:rsidR="00030C10" w:rsidRPr="00030C10">
              <w:rPr>
                <w:rFonts w:ascii="Times New Roman" w:hAnsi="Times New Roman" w:cs="Times New Roman"/>
                <w:sz w:val="32"/>
                <w:szCs w:val="32"/>
              </w:rPr>
              <w:t>. Виртуальное путешествие по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Флешмоб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«Россия»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Рисование на тему «Моя малая Родина»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15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игр»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инутка здоровья «Гигиена полости рта»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3D3CCE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Долигра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(финансовая грамотность)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Художественная мастерская «Построй и раскрась дом!»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Музыкальная гимнастика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16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Нептуна»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инутка здоровья «Чистая вода всем 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нужна»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250E79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Программа  «Дети </w:t>
            </w: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Максреспублики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Мероприятие «День Нептуна» 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обливание водой). </w:t>
            </w:r>
          </w:p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Сухое плавание 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3D3CCE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игры на воздухе, спортивные </w:t>
            </w:r>
            <w:r w:rsidRPr="00030C10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соревнования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7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талантов»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Музыкальная зарядка.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CCE" w:rsidRPr="00250E79" w:rsidTr="005F62AE">
        <w:tc>
          <w:tcPr>
            <w:tcW w:w="974" w:type="dxa"/>
            <w:shd w:val="clear" w:color="auto" w:fill="FFFFFF" w:themeFill="background1"/>
          </w:tcPr>
          <w:p w:rsidR="003D3CCE" w:rsidRPr="00250E79" w:rsidRDefault="003D3CCE" w:rsidP="00BF23D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3D3CCE" w:rsidRPr="00030C10" w:rsidRDefault="003D3CCE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Просмотр кинофильма «</w:t>
            </w: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Артек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.Б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ольшое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30C10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путешествие»</w:t>
            </w:r>
          </w:p>
        </w:tc>
        <w:tc>
          <w:tcPr>
            <w:tcW w:w="1134" w:type="dxa"/>
            <w:shd w:val="clear" w:color="auto" w:fill="FFFFFF" w:themeFill="background1"/>
          </w:tcPr>
          <w:p w:rsidR="003D3CCE" w:rsidRPr="00250E79" w:rsidRDefault="003D3CCE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3D3CCE" w:rsidRPr="00250E79" w:rsidRDefault="003D3CCE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D3CCE" w:rsidRPr="00250E79" w:rsidRDefault="003D3CCE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Игра «Веселые фанты»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Творческая мастерская «Лепка из пластилина»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Детское караоке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8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ЮИД»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Музыкальная зарядка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030C10">
              <w:rPr>
                <w:rFonts w:ascii="Times New Roman" w:eastAsia="Times New Roman" w:hAnsi="Times New Roman" w:cs="Times New Roman"/>
                <w:sz w:val="32"/>
                <w:szCs w:val="32"/>
              </w:rPr>
              <w:t>М</w:t>
            </w:r>
            <w:proofErr w:type="gramEnd"/>
            <w:r w:rsidRPr="00030C10">
              <w:rPr>
                <w:rFonts w:ascii="Times New Roman" w:eastAsia="Times New Roman" w:hAnsi="Times New Roman" w:cs="Times New Roman"/>
                <w:sz w:val="32"/>
                <w:szCs w:val="32"/>
              </w:rPr>
              <w:t>инутка безопасности «Игра – это я, это я, это все мои друзья»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Конкурс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«Каким я вижу дорожный знак».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3D3CCE" w:rsidRPr="00250E79" w:rsidTr="005F62AE">
        <w:tc>
          <w:tcPr>
            <w:tcW w:w="974" w:type="dxa"/>
            <w:shd w:val="clear" w:color="auto" w:fill="FFFFFF" w:themeFill="background1"/>
          </w:tcPr>
          <w:p w:rsidR="003D3CCE" w:rsidRPr="00250E79" w:rsidRDefault="003D3CCE" w:rsidP="00BF23D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3D3CCE" w:rsidRPr="00030C10" w:rsidRDefault="003D3CCE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Конкурс плакатов «Безопасность в нашей </w:t>
            </w:r>
            <w:r w:rsidRPr="00030C10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жизни»</w:t>
            </w:r>
          </w:p>
        </w:tc>
        <w:tc>
          <w:tcPr>
            <w:tcW w:w="1134" w:type="dxa"/>
            <w:shd w:val="clear" w:color="auto" w:fill="FFFFFF" w:themeFill="background1"/>
          </w:tcPr>
          <w:p w:rsidR="003D3CCE" w:rsidRPr="00250E79" w:rsidRDefault="003D3CCE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3D3CCE" w:rsidRPr="00250E79" w:rsidRDefault="003D3CCE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D3CCE" w:rsidRPr="00250E79" w:rsidRDefault="003D3CCE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Викторина «Запрещается – разрешается».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юмора»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Торжественная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  <w:t>линейка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  <w:t>День России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инутка здоровья «Полезные продукты питания»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Конкурс стихов и песен о России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Флешмоб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«Россия»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Рисование на тему «Моя малая Родина»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9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спорта»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Зарядка.  Минутка здоровья «Витамины на грядке» Минутка безопасности «Спички детям не игрушка!»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Квест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игра «Моя Россия»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Игра «Веселые фанты»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3D3CCE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Спортивный час «Если был бы папой 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3D3CCE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22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памяти и скорби»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Зарядка.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Конкурс рисунков «Здоровые дети– 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Си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льная нация»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3D3CCE" w:rsidRPr="00030C10" w:rsidRDefault="003D3CCE" w:rsidP="00030C10">
            <w:pPr>
              <w:pStyle w:val="a4"/>
              <w:rPr>
                <w:rFonts w:ascii="Times New Roman" w:hAnsi="Times New Roman" w:cs="Times New Roman"/>
                <w:spacing w:val="-2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Квадрат знаний «О первом дне </w:t>
            </w:r>
            <w:r w:rsidRPr="00030C10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войны»</w:t>
            </w:r>
          </w:p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Возложение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  <w:t>цветов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  <w:t>к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  <w:t>Вечному огню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«Помним о важном», посвященная Дню памяти и скорби</w:t>
            </w:r>
            <w:r w:rsidR="003D3CCE"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</w:t>
            </w:r>
            <w:r w:rsidR="003D3CCE"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 «Так играли наши деды»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3CC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23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250E79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«Международный олимпийский день»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250E79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B75586">
        <w:tc>
          <w:tcPr>
            <w:tcW w:w="974" w:type="dxa"/>
            <w:shd w:val="clear" w:color="auto" w:fill="FFFFFF" w:themeFill="background1"/>
          </w:tcPr>
          <w:p w:rsidR="004471E7" w:rsidRPr="00250E79" w:rsidRDefault="00250E79" w:rsidP="00250E7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250E79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Виртуальное путешествие «Памятные места </w:t>
            </w:r>
            <w:r w:rsidRPr="00030C10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Крыма»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B75586">
        <w:tc>
          <w:tcPr>
            <w:tcW w:w="974" w:type="dxa"/>
            <w:shd w:val="clear" w:color="auto" w:fill="FFFFFF" w:themeFill="background1"/>
          </w:tcPr>
          <w:p w:rsidR="004471E7" w:rsidRPr="00250E79" w:rsidRDefault="00250E79" w:rsidP="00250E7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Знакомство с профессией Кинолог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B75586">
        <w:tc>
          <w:tcPr>
            <w:tcW w:w="974" w:type="dxa"/>
            <w:shd w:val="clear" w:color="auto" w:fill="FFFFFF" w:themeFill="background1"/>
          </w:tcPr>
          <w:p w:rsidR="004471E7" w:rsidRPr="00250E79" w:rsidRDefault="00250E79" w:rsidP="00250E79">
            <w:pPr>
              <w:pStyle w:val="a4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Веселые старты «А у нас спортивный час»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B75586">
        <w:tc>
          <w:tcPr>
            <w:tcW w:w="974" w:type="dxa"/>
            <w:shd w:val="clear" w:color="auto" w:fill="FFFFFF" w:themeFill="background1"/>
          </w:tcPr>
          <w:p w:rsidR="004471E7" w:rsidRPr="00250E79" w:rsidRDefault="00250E79" w:rsidP="00250E79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Минутка здоровья «Нет вредным привычкам»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B75586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250E79">
            <w:pPr>
              <w:pStyle w:val="a4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Дискотека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7558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24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молодежи»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Музыкальная зарядка.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Всероссийская акция «Молодежь большой страны», посвященная Дню молодежи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Игра  «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Самый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быстрый», Игра «Самый меткий»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3D3CCE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Долигра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(финансовая грамотность)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Дискотека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25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«День музыки»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Музыкальная зарядка.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Музыкальная викторина. Игра «Угадай мелодию»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Игра «</w:t>
            </w: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Мемограм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Дискотека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F23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26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«День </w:t>
            </w:r>
            <w:proofErr w:type="spellStart"/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лрузей</w:t>
            </w:r>
            <w:proofErr w:type="spellEnd"/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Музыкальная зарядка</w:t>
            </w:r>
            <w:proofErr w:type="gram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030C10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М</w:t>
            </w:r>
            <w:proofErr w:type="gramEnd"/>
            <w:r w:rsidRPr="00030C10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инутка здоровья «Безопасное лето»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Просмотр мультфильма «Орленок».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Мастер-класс «Летая между облаками»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Программа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="003D3CCE"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«Мисс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  <w:t>и</w:t>
            </w: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ab/>
              <w:t>мистер лагеря»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воздухе/</w:t>
            </w:r>
            <w:r w:rsidRPr="00030C10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Время добрых дел. Помощь в уборке школы, а также пришкольной территории.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Дискотека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4B083" w:themeFill="accent2" w:themeFillTint="99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9</w:t>
            </w:r>
            <w:r w:rsidRPr="00250E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.06</w:t>
            </w:r>
          </w:p>
        </w:tc>
        <w:tc>
          <w:tcPr>
            <w:tcW w:w="6936" w:type="dxa"/>
            <w:shd w:val="clear" w:color="auto" w:fill="F4B083" w:themeFill="accent2" w:themeFillTint="99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«Прощай</w:t>
            </w:r>
            <w:proofErr w:type="gramStart"/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,</w:t>
            </w:r>
            <w:proofErr w:type="gramEnd"/>
            <w:r w:rsidRPr="00030C1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лагерь»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4B083" w:themeFill="accent2" w:themeFillTint="99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4B083" w:themeFill="accent2" w:themeFillTint="99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Построение. Прослушивание гимна России.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Линейка. Спуск флага РФ</w:t>
            </w: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Музыкальная зарядка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Конкурс рисунков «Лучший день в лагере»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5F62AE">
            <w:pPr>
              <w:pStyle w:val="a4"/>
              <w:ind w:hanging="8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отряд</w:t>
            </w: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Занятия по интересам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3D3CCE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танцевальная программа «Лето </w:t>
            </w:r>
            <w:r w:rsidRPr="00030C10"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продолжается»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1E7" w:rsidRPr="00250E79" w:rsidTr="005F62AE">
        <w:tc>
          <w:tcPr>
            <w:tcW w:w="97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FFFFFF" w:themeFill="background1"/>
          </w:tcPr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>Торжетственная</w:t>
            </w:r>
            <w:proofErr w:type="spellEnd"/>
            <w:r w:rsidRPr="00030C10">
              <w:rPr>
                <w:rFonts w:ascii="Times New Roman" w:hAnsi="Times New Roman" w:cs="Times New Roman"/>
                <w:sz w:val="32"/>
                <w:szCs w:val="32"/>
              </w:rPr>
              <w:t xml:space="preserve"> линейка «Закрытие лагеря» </w:t>
            </w:r>
          </w:p>
          <w:p w:rsidR="004471E7" w:rsidRPr="00030C10" w:rsidRDefault="004471E7" w:rsidP="00030C1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50E79">
              <w:rPr>
                <w:rFonts w:ascii="Times New Roman" w:hAnsi="Times New Roman" w:cs="Times New Roman"/>
                <w:sz w:val="20"/>
                <w:szCs w:val="20"/>
              </w:rPr>
              <w:t>Детский лагерь</w:t>
            </w:r>
          </w:p>
        </w:tc>
        <w:tc>
          <w:tcPr>
            <w:tcW w:w="851" w:type="dxa"/>
            <w:shd w:val="clear" w:color="auto" w:fill="FFFFFF" w:themeFill="background1"/>
          </w:tcPr>
          <w:p w:rsidR="004471E7" w:rsidRPr="00250E79" w:rsidRDefault="004471E7" w:rsidP="00B01C3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2133" w:rsidRPr="000063E5" w:rsidRDefault="00BA2133" w:rsidP="000063E5">
      <w:pPr>
        <w:pStyle w:val="a4"/>
        <w:rPr>
          <w:sz w:val="28"/>
          <w:szCs w:val="28"/>
        </w:rPr>
      </w:pPr>
    </w:p>
    <w:sectPr w:rsidR="00BA2133" w:rsidRPr="000063E5" w:rsidSect="0008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860"/>
    <w:multiLevelType w:val="hybridMultilevel"/>
    <w:tmpl w:val="19262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62212"/>
    <w:multiLevelType w:val="hybridMultilevel"/>
    <w:tmpl w:val="73EA3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F2E36"/>
    <w:multiLevelType w:val="hybridMultilevel"/>
    <w:tmpl w:val="31981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92DC4"/>
    <w:multiLevelType w:val="hybridMultilevel"/>
    <w:tmpl w:val="F4309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9211A"/>
    <w:multiLevelType w:val="hybridMultilevel"/>
    <w:tmpl w:val="5A62C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23992"/>
    <w:multiLevelType w:val="hybridMultilevel"/>
    <w:tmpl w:val="AF62F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E7733"/>
    <w:multiLevelType w:val="hybridMultilevel"/>
    <w:tmpl w:val="4BDA7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A18FF"/>
    <w:multiLevelType w:val="hybridMultilevel"/>
    <w:tmpl w:val="466C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E15313"/>
    <w:multiLevelType w:val="hybridMultilevel"/>
    <w:tmpl w:val="8A22D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E7E75"/>
    <w:multiLevelType w:val="hybridMultilevel"/>
    <w:tmpl w:val="2B326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CA0789"/>
    <w:multiLevelType w:val="hybridMultilevel"/>
    <w:tmpl w:val="87403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327C9"/>
    <w:multiLevelType w:val="hybridMultilevel"/>
    <w:tmpl w:val="CB366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585732"/>
    <w:multiLevelType w:val="hybridMultilevel"/>
    <w:tmpl w:val="D4348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F71ACD"/>
    <w:multiLevelType w:val="hybridMultilevel"/>
    <w:tmpl w:val="C06A2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C158F8"/>
    <w:multiLevelType w:val="hybridMultilevel"/>
    <w:tmpl w:val="B5B6A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F0010"/>
    <w:multiLevelType w:val="hybridMultilevel"/>
    <w:tmpl w:val="0284D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4B72CF"/>
    <w:multiLevelType w:val="hybridMultilevel"/>
    <w:tmpl w:val="A5CE4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D3295"/>
    <w:multiLevelType w:val="hybridMultilevel"/>
    <w:tmpl w:val="53926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695621"/>
    <w:multiLevelType w:val="hybridMultilevel"/>
    <w:tmpl w:val="EF481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583304"/>
    <w:multiLevelType w:val="hybridMultilevel"/>
    <w:tmpl w:val="C270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474DAB"/>
    <w:multiLevelType w:val="hybridMultilevel"/>
    <w:tmpl w:val="CB366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BB451F"/>
    <w:multiLevelType w:val="hybridMultilevel"/>
    <w:tmpl w:val="5A62C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1A19C8"/>
    <w:multiLevelType w:val="hybridMultilevel"/>
    <w:tmpl w:val="A5CE4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1"/>
  </w:num>
  <w:num w:numId="5">
    <w:abstractNumId w:val="8"/>
  </w:num>
  <w:num w:numId="6">
    <w:abstractNumId w:val="6"/>
  </w:num>
  <w:num w:numId="7">
    <w:abstractNumId w:val="15"/>
  </w:num>
  <w:num w:numId="8">
    <w:abstractNumId w:val="19"/>
  </w:num>
  <w:num w:numId="9">
    <w:abstractNumId w:val="3"/>
  </w:num>
  <w:num w:numId="10">
    <w:abstractNumId w:val="7"/>
  </w:num>
  <w:num w:numId="11">
    <w:abstractNumId w:val="17"/>
  </w:num>
  <w:num w:numId="12">
    <w:abstractNumId w:val="12"/>
  </w:num>
  <w:num w:numId="13">
    <w:abstractNumId w:val="9"/>
  </w:num>
  <w:num w:numId="14">
    <w:abstractNumId w:val="4"/>
  </w:num>
  <w:num w:numId="15">
    <w:abstractNumId w:val="18"/>
  </w:num>
  <w:num w:numId="16">
    <w:abstractNumId w:val="13"/>
  </w:num>
  <w:num w:numId="17">
    <w:abstractNumId w:val="14"/>
  </w:num>
  <w:num w:numId="18">
    <w:abstractNumId w:val="2"/>
  </w:num>
  <w:num w:numId="19">
    <w:abstractNumId w:val="22"/>
  </w:num>
  <w:num w:numId="20">
    <w:abstractNumId w:val="16"/>
  </w:num>
  <w:num w:numId="21">
    <w:abstractNumId w:val="21"/>
  </w:num>
  <w:num w:numId="22">
    <w:abstractNumId w:val="0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133"/>
    <w:rsid w:val="000063E5"/>
    <w:rsid w:val="00030C10"/>
    <w:rsid w:val="00087F8E"/>
    <w:rsid w:val="00250E79"/>
    <w:rsid w:val="003D3CCE"/>
    <w:rsid w:val="004471E7"/>
    <w:rsid w:val="004575F4"/>
    <w:rsid w:val="004A6735"/>
    <w:rsid w:val="005F62AE"/>
    <w:rsid w:val="008304FD"/>
    <w:rsid w:val="0090161E"/>
    <w:rsid w:val="00B01C33"/>
    <w:rsid w:val="00BA2133"/>
    <w:rsid w:val="00BF23D1"/>
    <w:rsid w:val="00D3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A213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A21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6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School16</dc:creator>
  <cp:keywords/>
  <dc:description/>
  <cp:lastModifiedBy>School35</cp:lastModifiedBy>
  <cp:revision>3</cp:revision>
  <cp:lastPrinted>2026-05-27T13:34:00Z</cp:lastPrinted>
  <dcterms:created xsi:type="dcterms:W3CDTF">2025-05-13T07:43:00Z</dcterms:created>
  <dcterms:modified xsi:type="dcterms:W3CDTF">2026-05-27T13:46:00Z</dcterms:modified>
</cp:coreProperties>
</file>